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153" w:rsidRDefault="00FF5153" w:rsidP="0010638D">
      <w:pPr>
        <w:tabs>
          <w:tab w:val="left" w:pos="1189"/>
          <w:tab w:val="center" w:pos="4839"/>
        </w:tabs>
        <w:kinsoku w:val="0"/>
        <w:overflowPunct w:val="0"/>
        <w:spacing w:before="69"/>
        <w:ind w:left="562" w:firstLine="187"/>
        <w:rPr>
          <w:rFonts w:cs="Times New Roman"/>
          <w:b/>
          <w:bCs/>
          <w:spacing w:val="28"/>
          <w:lang w:eastAsia="en-IN"/>
        </w:rPr>
      </w:pPr>
      <w:r>
        <w:rPr>
          <w:b/>
          <w:bCs/>
          <w:spacing w:val="-1"/>
          <w:lang w:eastAsia="en-IN"/>
        </w:rPr>
        <w:t xml:space="preserve">                                                                     Schedule-Q</w:t>
      </w:r>
    </w:p>
    <w:p w:rsidR="00FF5153" w:rsidRPr="007F2D42" w:rsidRDefault="00FF5153" w:rsidP="0010638D">
      <w:pPr>
        <w:kinsoku w:val="0"/>
        <w:overflowPunct w:val="0"/>
        <w:spacing w:before="69"/>
        <w:ind w:left="562" w:firstLine="187"/>
        <w:rPr>
          <w:lang w:eastAsia="en-IN"/>
        </w:rPr>
      </w:pPr>
      <w:r w:rsidRPr="007F2D42">
        <w:rPr>
          <w:lang w:eastAsia="en-IN"/>
        </w:rPr>
        <w:t>(SeeClause</w:t>
      </w:r>
      <w:r>
        <w:rPr>
          <w:lang w:eastAsia="en-IN"/>
        </w:rPr>
        <w:t>14</w:t>
      </w:r>
      <w:r w:rsidRPr="007F2D42">
        <w:rPr>
          <w:lang w:eastAsia="en-IN"/>
        </w:rPr>
        <w:t>.1</w:t>
      </w:r>
      <w:r>
        <w:rPr>
          <w:lang w:eastAsia="en-IN"/>
        </w:rPr>
        <w:t>0</w:t>
      </w:r>
      <w:r w:rsidRPr="007F2D42">
        <w:rPr>
          <w:lang w:eastAsia="en-IN"/>
        </w:rPr>
        <w:t>)</w:t>
      </w:r>
    </w:p>
    <w:p w:rsidR="00FF5153" w:rsidRDefault="00FF5153" w:rsidP="00E65806">
      <w:pPr>
        <w:kinsoku w:val="0"/>
        <w:overflowPunct w:val="0"/>
        <w:spacing w:before="69"/>
        <w:ind w:left="562" w:firstLine="187"/>
        <w:rPr>
          <w:rFonts w:cs="Times New Roman"/>
          <w:b/>
          <w:bCs/>
          <w:spacing w:val="-1"/>
          <w:lang w:eastAsia="en-IN"/>
        </w:rPr>
      </w:pPr>
      <w:r w:rsidRPr="00E65806">
        <w:rPr>
          <w:b/>
          <w:bCs/>
          <w:spacing w:val="-1"/>
          <w:lang w:eastAsia="en-IN"/>
        </w:rPr>
        <w:t>Tests on Completion of Construction</w:t>
      </w:r>
    </w:p>
    <w:p w:rsidR="00FF5153" w:rsidRPr="00E65806" w:rsidRDefault="00FF5153" w:rsidP="00E65806">
      <w:pPr>
        <w:pStyle w:val="ListParagraph"/>
        <w:numPr>
          <w:ilvl w:val="0"/>
          <w:numId w:val="3"/>
        </w:numPr>
        <w:kinsoku w:val="0"/>
        <w:overflowPunct w:val="0"/>
        <w:spacing w:before="69"/>
        <w:rPr>
          <w:b/>
          <w:bCs/>
          <w:lang w:eastAsia="en-IN"/>
        </w:rPr>
      </w:pPr>
      <w:r w:rsidRPr="00E65806">
        <w:rPr>
          <w:b/>
          <w:bCs/>
          <w:lang w:eastAsia="en-IN"/>
        </w:rPr>
        <w:t xml:space="preserve">Riding Quality test: </w:t>
      </w:r>
    </w:p>
    <w:p w:rsidR="00FF5153" w:rsidRPr="00E65806" w:rsidRDefault="00FF5153" w:rsidP="00E65806">
      <w:pPr>
        <w:pStyle w:val="ListParagraph"/>
        <w:kinsoku w:val="0"/>
        <w:overflowPunct w:val="0"/>
        <w:spacing w:before="69"/>
        <w:ind w:left="1109"/>
        <w:rPr>
          <w:rFonts w:cs="Times New Roman"/>
          <w:b/>
          <w:bCs/>
          <w:lang w:eastAsia="en-IN"/>
        </w:rPr>
      </w:pPr>
    </w:p>
    <w:p w:rsidR="00FF5153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 w:rsidRPr="00E65806">
        <w:rPr>
          <w:sz w:val="24"/>
          <w:szCs w:val="24"/>
          <w:lang w:eastAsia="en-IN"/>
        </w:rPr>
        <w:t>Riding quality test: Riding quality of each lane of the car</w:t>
      </w:r>
      <w:r>
        <w:rPr>
          <w:sz w:val="24"/>
          <w:szCs w:val="24"/>
          <w:lang w:eastAsia="en-IN"/>
        </w:rPr>
        <w:t xml:space="preserve">riageway shall be checked  </w:t>
      </w:r>
    </w:p>
    <w:p w:rsidR="00FF5153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>
        <w:rPr>
          <w:sz w:val="24"/>
          <w:szCs w:val="24"/>
          <w:lang w:eastAsia="en-IN"/>
        </w:rPr>
        <w:t xml:space="preserve">with </w:t>
      </w:r>
      <w:r w:rsidRPr="00E65806">
        <w:rPr>
          <w:sz w:val="24"/>
          <w:szCs w:val="24"/>
          <w:lang w:eastAsia="en-IN"/>
        </w:rPr>
        <w:t>the  help  of  a  calibrated  bump  integrator  and  the  maximu</w:t>
      </w:r>
      <w:r>
        <w:rPr>
          <w:sz w:val="24"/>
          <w:szCs w:val="24"/>
          <w:lang w:eastAsia="en-IN"/>
        </w:rPr>
        <w:t xml:space="preserve">m  permissible  </w:t>
      </w:r>
    </w:p>
    <w:p w:rsidR="00FF5153" w:rsidRDefault="00FF5153" w:rsidP="00E65806">
      <w:pPr>
        <w:kinsoku w:val="0"/>
        <w:overflowPunct w:val="0"/>
        <w:spacing w:before="69"/>
        <w:ind w:left="562" w:firstLine="187"/>
        <w:rPr>
          <w:rFonts w:cs="Times New Roman"/>
          <w:sz w:val="24"/>
          <w:szCs w:val="24"/>
          <w:lang w:eastAsia="en-IN"/>
        </w:rPr>
      </w:pPr>
      <w:r>
        <w:rPr>
          <w:sz w:val="24"/>
          <w:szCs w:val="24"/>
          <w:lang w:eastAsia="en-IN"/>
        </w:rPr>
        <w:t xml:space="preserve">roughness  for </w:t>
      </w:r>
      <w:r w:rsidRPr="00E65806">
        <w:rPr>
          <w:sz w:val="24"/>
          <w:szCs w:val="24"/>
          <w:lang w:eastAsia="en-IN"/>
        </w:rPr>
        <w:t xml:space="preserve">purposes of this Test shall be [2,500 (two thousand five hundred)] mm </w:t>
      </w:r>
    </w:p>
    <w:p w:rsidR="00FF5153" w:rsidRPr="00E65806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 w:rsidRPr="00E65806">
        <w:rPr>
          <w:sz w:val="24"/>
          <w:szCs w:val="24"/>
          <w:lang w:eastAsia="en-IN"/>
        </w:rPr>
        <w:t xml:space="preserve">for each kilometer. </w:t>
      </w:r>
    </w:p>
    <w:p w:rsidR="00FF5153" w:rsidRDefault="00FF5153" w:rsidP="00E65806">
      <w:pPr>
        <w:kinsoku w:val="0"/>
        <w:overflowPunct w:val="0"/>
        <w:spacing w:before="69"/>
        <w:ind w:left="562" w:firstLine="187"/>
        <w:rPr>
          <w:rFonts w:cs="Times New Roman"/>
          <w:lang w:eastAsia="en-IN"/>
        </w:rPr>
      </w:pPr>
    </w:p>
    <w:p w:rsidR="00FF5153" w:rsidRPr="00E65806" w:rsidRDefault="00FF5153" w:rsidP="00E65806">
      <w:pPr>
        <w:kinsoku w:val="0"/>
        <w:overflowPunct w:val="0"/>
        <w:spacing w:before="69"/>
        <w:ind w:left="562" w:firstLine="187"/>
        <w:rPr>
          <w:b/>
          <w:bCs/>
          <w:lang w:eastAsia="en-IN"/>
        </w:rPr>
      </w:pPr>
      <w:r w:rsidRPr="00E65806">
        <w:rPr>
          <w:b/>
          <w:bCs/>
          <w:lang w:eastAsia="en-IN"/>
        </w:rPr>
        <w:t xml:space="preserve">2. Visual and physical test: </w:t>
      </w:r>
    </w:p>
    <w:p w:rsidR="00FF5153" w:rsidRDefault="00FF5153" w:rsidP="00E65806">
      <w:pPr>
        <w:kinsoku w:val="0"/>
        <w:overflowPunct w:val="0"/>
        <w:spacing w:before="69"/>
        <w:ind w:left="562" w:firstLine="187"/>
        <w:rPr>
          <w:rFonts w:cs="Times New Roman"/>
          <w:lang w:eastAsia="en-IN"/>
        </w:rPr>
      </w:pPr>
    </w:p>
    <w:p w:rsidR="00FF5153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 w:rsidRPr="00E65806">
        <w:rPr>
          <w:sz w:val="24"/>
          <w:szCs w:val="24"/>
          <w:lang w:eastAsia="en-IN"/>
        </w:rPr>
        <w:t>The  Authority’s  Engineer  shall  conduct  a  visual  and  physica</w:t>
      </w:r>
      <w:r>
        <w:rPr>
          <w:sz w:val="24"/>
          <w:szCs w:val="24"/>
          <w:lang w:eastAsia="en-IN"/>
        </w:rPr>
        <w:t xml:space="preserve">l  check  of     </w:t>
      </w:r>
    </w:p>
    <w:p w:rsidR="00FF5153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>
        <w:rPr>
          <w:sz w:val="24"/>
          <w:szCs w:val="24"/>
          <w:lang w:eastAsia="en-IN"/>
        </w:rPr>
        <w:t xml:space="preserve"> construction  to </w:t>
      </w:r>
      <w:r w:rsidRPr="00E65806">
        <w:rPr>
          <w:sz w:val="24"/>
          <w:szCs w:val="24"/>
          <w:lang w:eastAsia="en-IN"/>
        </w:rPr>
        <w:t>determine that all works and equipment forming part thereo</w:t>
      </w:r>
      <w:r>
        <w:rPr>
          <w:sz w:val="24"/>
          <w:szCs w:val="24"/>
          <w:lang w:eastAsia="en-IN"/>
        </w:rPr>
        <w:t xml:space="preserve">f conform </w:t>
      </w:r>
    </w:p>
    <w:p w:rsidR="00FF5153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>
        <w:rPr>
          <w:sz w:val="24"/>
          <w:szCs w:val="24"/>
          <w:lang w:eastAsia="en-IN"/>
        </w:rPr>
        <w:t xml:space="preserve">to the provisions of </w:t>
      </w:r>
      <w:r w:rsidRPr="00E65806">
        <w:rPr>
          <w:sz w:val="24"/>
          <w:szCs w:val="24"/>
          <w:lang w:eastAsia="en-IN"/>
        </w:rPr>
        <w:t>this  Agreement.  The  physical  tests  shall  include  measur</w:t>
      </w:r>
      <w:r>
        <w:rPr>
          <w:sz w:val="24"/>
          <w:szCs w:val="24"/>
          <w:lang w:eastAsia="en-IN"/>
        </w:rPr>
        <w:t xml:space="preserve">ement  </w:t>
      </w:r>
    </w:p>
    <w:p w:rsidR="00FF5153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>
        <w:rPr>
          <w:sz w:val="24"/>
          <w:szCs w:val="24"/>
          <w:lang w:eastAsia="en-IN"/>
        </w:rPr>
        <w:t xml:space="preserve">of  cracking,  rutting, </w:t>
      </w:r>
      <w:r w:rsidRPr="00E65806">
        <w:rPr>
          <w:sz w:val="24"/>
          <w:szCs w:val="24"/>
          <w:lang w:eastAsia="en-IN"/>
        </w:rPr>
        <w:t>stripping and potholes and the permissible values are given</w:t>
      </w:r>
    </w:p>
    <w:p w:rsidR="00FF5153" w:rsidRPr="00E65806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>
        <w:rPr>
          <w:sz w:val="24"/>
          <w:szCs w:val="24"/>
          <w:lang w:eastAsia="en-IN"/>
        </w:rPr>
        <w:t xml:space="preserve">below: • Area of cracking not </w:t>
      </w:r>
      <w:r w:rsidRPr="00E65806">
        <w:rPr>
          <w:sz w:val="24"/>
          <w:szCs w:val="24"/>
          <w:lang w:eastAsia="en-IN"/>
        </w:rPr>
        <w:t xml:space="preserve">more than 2 % area </w:t>
      </w:r>
    </w:p>
    <w:p w:rsidR="00FF5153" w:rsidRPr="00E65806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</w:p>
    <w:p w:rsidR="00FF5153" w:rsidRPr="00E65806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 w:rsidRPr="00E65806">
        <w:rPr>
          <w:sz w:val="24"/>
          <w:szCs w:val="24"/>
          <w:lang w:eastAsia="en-IN"/>
        </w:rPr>
        <w:t xml:space="preserve">• Area of rutting with rut depth more than 10 mm - not more than 1 …. % area </w:t>
      </w:r>
    </w:p>
    <w:p w:rsidR="00FF5153" w:rsidRPr="00E65806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 w:rsidRPr="00E65806">
        <w:rPr>
          <w:sz w:val="24"/>
          <w:szCs w:val="24"/>
          <w:lang w:eastAsia="en-IN"/>
        </w:rPr>
        <w:t xml:space="preserve">• Area of stripping: not more than 2 % area </w:t>
      </w:r>
    </w:p>
    <w:p w:rsidR="00FF5153" w:rsidRPr="00E65806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 w:rsidRPr="00E65806">
        <w:rPr>
          <w:sz w:val="24"/>
          <w:szCs w:val="24"/>
          <w:lang w:eastAsia="en-IN"/>
        </w:rPr>
        <w:t xml:space="preserve">• Area of potholes: Nil </w:t>
      </w:r>
    </w:p>
    <w:p w:rsidR="00FF5153" w:rsidRPr="00E65806" w:rsidRDefault="00FF5153" w:rsidP="00E65806">
      <w:pPr>
        <w:kinsoku w:val="0"/>
        <w:overflowPunct w:val="0"/>
        <w:spacing w:before="69"/>
        <w:ind w:left="562" w:firstLine="187"/>
        <w:rPr>
          <w:sz w:val="24"/>
          <w:szCs w:val="24"/>
          <w:lang w:eastAsia="en-IN"/>
        </w:rPr>
      </w:pPr>
      <w:r w:rsidRPr="00E65806">
        <w:rPr>
          <w:sz w:val="24"/>
          <w:szCs w:val="24"/>
          <w:lang w:eastAsia="en-IN"/>
        </w:rPr>
        <w:t>• Edge drop – Shall not be more than 15 mm</w:t>
      </w:r>
    </w:p>
    <w:sectPr w:rsidR="00FF5153" w:rsidRPr="00E65806" w:rsidSect="00912258">
      <w:headerReference w:type="default" r:id="rId7"/>
      <w:footerReference w:type="default" r:id="rId8"/>
      <w:pgSz w:w="12240" w:h="15840" w:code="1"/>
      <w:pgMar w:top="1440" w:right="1080" w:bottom="1440" w:left="1267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153" w:rsidRDefault="00FF5153" w:rsidP="006423B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F5153" w:rsidRDefault="00FF5153" w:rsidP="006423B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153" w:rsidRDefault="00FF5153" w:rsidP="006423B1">
    <w:pPr>
      <w:pStyle w:val="Footer"/>
      <w:pBdr>
        <w:bottom w:val="single" w:sz="12" w:space="1" w:color="auto"/>
      </w:pBdr>
      <w:rPr>
        <w:rFonts w:cs="Times New Roman"/>
      </w:rPr>
    </w:pPr>
  </w:p>
  <w:p w:rsidR="00FF5153" w:rsidRPr="008B3ED8" w:rsidRDefault="00FF5153" w:rsidP="006423B1">
    <w:pPr>
      <w:pStyle w:val="Footer"/>
      <w:tabs>
        <w:tab w:val="right" w:pos="9000"/>
      </w:tabs>
      <w:rPr>
        <w:rStyle w:val="PageNumber"/>
      </w:rPr>
    </w:pPr>
    <w:r>
      <w:t>Improvement/widening to Two-lanning of stretch from km 0.000 to  km 30.000 Ranikhor</w:t>
    </w:r>
    <w:r w:rsidRPr="008B3ED8">
      <w:t>-</w:t>
    </w:r>
    <w:r>
      <w:t xml:space="preserve">                               Q</w:t>
    </w:r>
    <w:bookmarkStart w:id="0" w:name="_GoBack"/>
    <w:bookmarkEnd w:id="0"/>
    <w:r w:rsidRPr="008B3ED8">
      <w:t>-</w:t>
    </w:r>
    <w:r w:rsidRPr="008B3ED8">
      <w:rPr>
        <w:rStyle w:val="PageNumber"/>
        <w:rFonts w:cs="Arial"/>
      </w:rPr>
      <w:fldChar w:fldCharType="begin"/>
    </w:r>
    <w:r w:rsidRPr="008B3ED8">
      <w:rPr>
        <w:rStyle w:val="PageNumber"/>
        <w:rFonts w:cs="Arial"/>
      </w:rPr>
      <w:instrText xml:space="preserve"> PAGE </w:instrText>
    </w:r>
    <w:r w:rsidRPr="008B3ED8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1</w:t>
    </w:r>
    <w:r w:rsidRPr="008B3ED8">
      <w:rPr>
        <w:rStyle w:val="PageNumber"/>
        <w:rFonts w:cs="Arial"/>
      </w:rPr>
      <w:fldChar w:fldCharType="end"/>
    </w:r>
  </w:p>
  <w:p w:rsidR="00FF5153" w:rsidRPr="008B3ED8" w:rsidRDefault="00FF5153" w:rsidP="006423B1">
    <w:pPr>
      <w:pStyle w:val="Footer"/>
      <w:tabs>
        <w:tab w:val="right" w:pos="9000"/>
      </w:tabs>
      <w:rPr>
        <w:rFonts w:cs="Times New Roman"/>
      </w:rPr>
    </w:pPr>
    <w:r w:rsidRPr="008B3ED8">
      <w:rPr>
        <w:rStyle w:val="PageNumber"/>
        <w:rFonts w:cs="Arial"/>
      </w:rPr>
      <w:t xml:space="preserve">Baghmara </w:t>
    </w:r>
    <w:r>
      <w:rPr>
        <w:rStyle w:val="PageNumber"/>
        <w:rFonts w:cs="Arial"/>
      </w:rPr>
      <w:t xml:space="preserve"> Project in the state of  </w:t>
    </w:r>
    <w:r w:rsidRPr="008B3ED8">
      <w:rPr>
        <w:rStyle w:val="PageNumber"/>
        <w:rFonts w:cs="Arial"/>
      </w:rPr>
      <w:t>M</w:t>
    </w:r>
    <w:r>
      <w:rPr>
        <w:rStyle w:val="PageNumber"/>
        <w:rFonts w:cs="Arial"/>
      </w:rPr>
      <w:t>eg</w:t>
    </w:r>
    <w:r w:rsidRPr="008B3ED8">
      <w:rPr>
        <w:rStyle w:val="PageNumber"/>
        <w:rFonts w:cs="Arial"/>
      </w:rPr>
      <w:t>halaya</w:t>
    </w:r>
    <w:r>
      <w:rPr>
        <w:rStyle w:val="PageNumber"/>
        <w:rFonts w:cs="Arial"/>
      </w:rPr>
      <w:t xml:space="preserve"> under SARDP-NE”Phase-A on EPC mode.</w:t>
    </w:r>
  </w:p>
  <w:p w:rsidR="00FF5153" w:rsidRDefault="00FF5153" w:rsidP="006423B1">
    <w:pPr>
      <w:pStyle w:val="Footer"/>
      <w:ind w:firstLine="72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153" w:rsidRDefault="00FF5153" w:rsidP="006423B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F5153" w:rsidRDefault="00FF5153" w:rsidP="006423B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153" w:rsidRPr="006423B1" w:rsidRDefault="00FF5153" w:rsidP="006423B1">
    <w:pPr>
      <w:pStyle w:val="Header"/>
      <w:tabs>
        <w:tab w:val="right" w:pos="9180"/>
      </w:tabs>
      <w:rPr>
        <w:rFonts w:cs="Times New Roman"/>
        <w:b/>
        <w:bCs/>
        <w:sz w:val="24"/>
        <w:szCs w:val="24"/>
      </w:rPr>
    </w:pPr>
    <w:r>
      <w:rPr>
        <w:noProof/>
        <w:lang w:val="en-IN" w:eastAsia="en-IN"/>
      </w:rPr>
      <w:pict>
        <v:line id="Straight Connector 1" o:spid="_x0000_s2049" style="position:absolute;z-index:251660288;visibility:visible" from="0,18pt" to="459pt,18pt"/>
      </w:pict>
    </w:r>
    <w:r>
      <w:rPr>
        <w:b/>
        <w:bCs/>
        <w:sz w:val="24"/>
        <w:szCs w:val="24"/>
      </w:rPr>
      <w:t>NHIDCL</w:t>
    </w:r>
    <w:r w:rsidRPr="006423B1">
      <w:rPr>
        <w:b/>
        <w:bCs/>
        <w:sz w:val="24"/>
        <w:szCs w:val="24"/>
      </w:rPr>
      <w:tab/>
    </w:r>
    <w:r w:rsidRPr="006423B1">
      <w:rPr>
        <w:b/>
        <w:bCs/>
        <w:sz w:val="24"/>
        <w:szCs w:val="24"/>
      </w:rPr>
      <w:tab/>
    </w:r>
    <w:r w:rsidRPr="006423B1">
      <w:rPr>
        <w:b/>
        <w:bCs/>
        <w:sz w:val="24"/>
        <w:szCs w:val="24"/>
      </w:rPr>
      <w:fldChar w:fldCharType="begin"/>
    </w:r>
    <w:r w:rsidRPr="006423B1">
      <w:rPr>
        <w:b/>
        <w:bCs/>
        <w:sz w:val="24"/>
        <w:szCs w:val="24"/>
      </w:rPr>
      <w:instrText xml:space="preserve"> FILENAME </w:instrText>
    </w:r>
    <w:r w:rsidRPr="006423B1">
      <w:rPr>
        <w:b/>
        <w:bCs/>
        <w:sz w:val="24"/>
        <w:szCs w:val="24"/>
      </w:rPr>
      <w:fldChar w:fldCharType="separate"/>
    </w:r>
    <w:r w:rsidRPr="006423B1">
      <w:rPr>
        <w:b/>
        <w:bCs/>
        <w:noProof/>
        <w:sz w:val="24"/>
        <w:szCs w:val="24"/>
      </w:rPr>
      <w:t xml:space="preserve">Schedule </w:t>
    </w:r>
    <w:r>
      <w:rPr>
        <w:b/>
        <w:bCs/>
        <w:noProof/>
        <w:sz w:val="24"/>
        <w:szCs w:val="24"/>
      </w:rPr>
      <w:t>Q</w:t>
    </w:r>
    <w:r w:rsidRPr="006423B1">
      <w:rPr>
        <w:b/>
        <w:bCs/>
        <w:sz w:val="24"/>
        <w:szCs w:val="24"/>
      </w:rPr>
      <w:fldChar w:fldCharType="end"/>
    </w:r>
  </w:p>
  <w:p w:rsidR="00FF5153" w:rsidRDefault="00FF5153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13"/>
    <w:multiLevelType w:val="multilevel"/>
    <w:tmpl w:val="C79C5B28"/>
    <w:lvl w:ilvl="0">
      <w:start w:val="1"/>
      <w:numFmt w:val="decimal"/>
      <w:lvlText w:val="%1."/>
      <w:lvlJc w:val="left"/>
      <w:pPr>
        <w:ind w:left="1200" w:hanging="720"/>
      </w:pPr>
      <w:rPr>
        <w:rFonts w:ascii="Arial" w:hAnsi="Arial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1188" w:hanging="708"/>
      </w:pPr>
      <w:rPr>
        <w:rFonts w:ascii="Arial" w:hAnsi="Arial" w:cs="Times New Roman" w:hint="default"/>
        <w:b w:val="0"/>
        <w:bCs w:val="0"/>
        <w:sz w:val="24"/>
        <w:szCs w:val="24"/>
      </w:rPr>
    </w:lvl>
    <w:lvl w:ilvl="2">
      <w:start w:val="1"/>
      <w:numFmt w:val="lowerLetter"/>
      <w:lvlText w:val="(%3)"/>
      <w:lvlJc w:val="left"/>
      <w:pPr>
        <w:ind w:left="1200" w:hanging="38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  <w:pPr>
        <w:ind w:left="2917" w:hanging="385"/>
      </w:pPr>
    </w:lvl>
    <w:lvl w:ilvl="4">
      <w:numFmt w:val="bullet"/>
      <w:lvlText w:val="•"/>
      <w:lvlJc w:val="left"/>
      <w:pPr>
        <w:ind w:left="3775" w:hanging="385"/>
      </w:pPr>
    </w:lvl>
    <w:lvl w:ilvl="5">
      <w:numFmt w:val="bullet"/>
      <w:lvlText w:val="•"/>
      <w:lvlJc w:val="left"/>
      <w:pPr>
        <w:ind w:left="4634" w:hanging="385"/>
      </w:pPr>
    </w:lvl>
    <w:lvl w:ilvl="6">
      <w:numFmt w:val="bullet"/>
      <w:lvlText w:val="•"/>
      <w:lvlJc w:val="left"/>
      <w:pPr>
        <w:ind w:left="5492" w:hanging="385"/>
      </w:pPr>
    </w:lvl>
    <w:lvl w:ilvl="7">
      <w:numFmt w:val="bullet"/>
      <w:lvlText w:val="•"/>
      <w:lvlJc w:val="left"/>
      <w:pPr>
        <w:ind w:left="6351" w:hanging="385"/>
      </w:pPr>
    </w:lvl>
    <w:lvl w:ilvl="8">
      <w:numFmt w:val="bullet"/>
      <w:lvlText w:val="•"/>
      <w:lvlJc w:val="left"/>
      <w:pPr>
        <w:ind w:left="7209" w:hanging="385"/>
      </w:pPr>
    </w:lvl>
  </w:abstractNum>
  <w:abstractNum w:abstractNumId="1">
    <w:nsid w:val="00000414"/>
    <w:multiLevelType w:val="multilevel"/>
    <w:tmpl w:val="4EDCA328"/>
    <w:lvl w:ilvl="0">
      <w:start w:val="3"/>
      <w:numFmt w:val="decimal"/>
      <w:lvlText w:val="%1"/>
      <w:lvlJc w:val="left"/>
      <w:pPr>
        <w:ind w:left="840" w:hanging="40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840" w:hanging="403"/>
      </w:pPr>
      <w:rPr>
        <w:rFonts w:ascii="Arial" w:hAnsi="Arial" w:cs="Times New Roman" w:hint="default"/>
        <w:b w:val="0"/>
        <w:bCs w:val="0"/>
        <w:sz w:val="24"/>
        <w:szCs w:val="24"/>
      </w:rPr>
    </w:lvl>
    <w:lvl w:ilvl="2">
      <w:start w:val="1"/>
      <w:numFmt w:val="lowerLetter"/>
      <w:lvlText w:val="(%3)"/>
      <w:lvlJc w:val="left"/>
      <w:pPr>
        <w:ind w:left="1183" w:hanging="50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  <w:pPr>
        <w:ind w:left="2904" w:hanging="502"/>
      </w:pPr>
    </w:lvl>
    <w:lvl w:ilvl="4">
      <w:numFmt w:val="bullet"/>
      <w:lvlText w:val="•"/>
      <w:lvlJc w:val="left"/>
      <w:pPr>
        <w:ind w:left="3764" w:hanging="502"/>
      </w:pPr>
    </w:lvl>
    <w:lvl w:ilvl="5">
      <w:numFmt w:val="bullet"/>
      <w:lvlText w:val="•"/>
      <w:lvlJc w:val="left"/>
      <w:pPr>
        <w:ind w:left="4624" w:hanging="502"/>
      </w:pPr>
    </w:lvl>
    <w:lvl w:ilvl="6">
      <w:numFmt w:val="bullet"/>
      <w:lvlText w:val="•"/>
      <w:lvlJc w:val="left"/>
      <w:pPr>
        <w:ind w:left="5485" w:hanging="502"/>
      </w:pPr>
    </w:lvl>
    <w:lvl w:ilvl="7">
      <w:numFmt w:val="bullet"/>
      <w:lvlText w:val="•"/>
      <w:lvlJc w:val="left"/>
      <w:pPr>
        <w:ind w:left="6345" w:hanging="502"/>
      </w:pPr>
    </w:lvl>
    <w:lvl w:ilvl="8">
      <w:numFmt w:val="bullet"/>
      <w:lvlText w:val="•"/>
      <w:lvlJc w:val="left"/>
      <w:pPr>
        <w:ind w:left="7205" w:hanging="502"/>
      </w:pPr>
    </w:lvl>
  </w:abstractNum>
  <w:abstractNum w:abstractNumId="2">
    <w:nsid w:val="0A017899"/>
    <w:multiLevelType w:val="hybridMultilevel"/>
    <w:tmpl w:val="1026DCB0"/>
    <w:lvl w:ilvl="0" w:tplc="F3E675AE">
      <w:start w:val="1"/>
      <w:numFmt w:val="decimal"/>
      <w:lvlText w:val="%1."/>
      <w:lvlJc w:val="left"/>
      <w:pPr>
        <w:ind w:left="1109" w:hanging="360"/>
      </w:pPr>
      <w:rPr>
        <w:rFonts w:cs="Times New Roman" w:hint="default"/>
      </w:rPr>
    </w:lvl>
    <w:lvl w:ilvl="1" w:tplc="40090019">
      <w:start w:val="1"/>
      <w:numFmt w:val="lowerLetter"/>
      <w:lvlText w:val="%2."/>
      <w:lvlJc w:val="left"/>
      <w:pPr>
        <w:ind w:left="1829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549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3269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989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709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429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6149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86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202"/>
    <w:rsid w:val="0010638D"/>
    <w:rsid w:val="00286F87"/>
    <w:rsid w:val="00352BF8"/>
    <w:rsid w:val="005A40A2"/>
    <w:rsid w:val="006423B1"/>
    <w:rsid w:val="007D175C"/>
    <w:rsid w:val="007F2D42"/>
    <w:rsid w:val="008809BB"/>
    <w:rsid w:val="008B3ED8"/>
    <w:rsid w:val="008C3AD3"/>
    <w:rsid w:val="00912258"/>
    <w:rsid w:val="00953DA9"/>
    <w:rsid w:val="00956925"/>
    <w:rsid w:val="009F5050"/>
    <w:rsid w:val="00AC5202"/>
    <w:rsid w:val="00CD715D"/>
    <w:rsid w:val="00DA0AA8"/>
    <w:rsid w:val="00E65806"/>
    <w:rsid w:val="00FF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3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"/>
    <w:basedOn w:val="Normal"/>
    <w:link w:val="HeaderChar"/>
    <w:uiPriority w:val="99"/>
    <w:rsid w:val="006423B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 Char"/>
    <w:basedOn w:val="DefaultParagraphFont"/>
    <w:link w:val="Header"/>
    <w:uiPriority w:val="99"/>
    <w:locked/>
    <w:rsid w:val="006423B1"/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6423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423B1"/>
    <w:rPr>
      <w:rFonts w:ascii="Arial" w:hAnsi="Arial" w:cs="Arial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6423B1"/>
    <w:rPr>
      <w:rFonts w:cs="Times New Roman"/>
    </w:rPr>
  </w:style>
  <w:style w:type="paragraph" w:styleId="ListParagraph">
    <w:name w:val="List Paragraph"/>
    <w:basedOn w:val="Normal"/>
    <w:uiPriority w:val="99"/>
    <w:qFormat/>
    <w:rsid w:val="00E6580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157</Words>
  <Characters>900</Characters>
  <Application>Microsoft Office Outlook</Application>
  <DocSecurity>0</DocSecurity>
  <Lines>0</Lines>
  <Paragraphs>0</Paragraphs>
  <ScaleCrop>false</ScaleCrop>
  <Company>holtec consulting Pvt. Ltd.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Highway</cp:lastModifiedBy>
  <cp:revision>8</cp:revision>
  <dcterms:created xsi:type="dcterms:W3CDTF">2018-02-02T05:54:00Z</dcterms:created>
  <dcterms:modified xsi:type="dcterms:W3CDTF">2018-12-24T09:53:00Z</dcterms:modified>
</cp:coreProperties>
</file>